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517F" w14:textId="286B0299" w:rsidR="004D2B54" w:rsidRPr="00445D62" w:rsidRDefault="00DA4E0D" w:rsidP="00163282">
      <w:pPr>
        <w:ind w:right="-1"/>
        <w:jc w:val="center"/>
        <w:rPr>
          <w:rFonts w:ascii="Times New Roman" w:hAnsi="Times New Roman" w:cs="Times New Roman"/>
        </w:rPr>
      </w:pPr>
      <w:r w:rsidRPr="00445D62">
        <w:rPr>
          <w:rFonts w:ascii="Times New Roman" w:hAnsi="Times New Roman" w:cs="Times New Roman"/>
          <w:b/>
          <w:bCs/>
        </w:rPr>
        <w:t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</w:p>
    <w:p w14:paraId="76EC2B02" w14:textId="42DBAF00" w:rsidR="004D2B54" w:rsidRPr="00445D62" w:rsidRDefault="00DA4E0D" w:rsidP="00163282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45D62">
        <w:rPr>
          <w:rFonts w:ascii="Times New Roman" w:hAnsi="Times New Roman" w:cs="Times New Roman"/>
          <w:sz w:val="20"/>
          <w:szCs w:val="20"/>
        </w:rPr>
        <w:t xml:space="preserve">Цель: информирование потенциальных и текущих клиентов, посетителей сайта </w:t>
      </w:r>
      <w:r w:rsidR="00130F82" w:rsidRPr="00130F82">
        <w:rPr>
          <w:rFonts w:ascii="Times New Roman" w:hAnsi="Times New Roman" w:cs="Times New Roman"/>
        </w:rPr>
        <w:t>https://es-clinic.ru/</w:t>
      </w:r>
      <w:r w:rsidR="00EF1F85">
        <w:rPr>
          <w:rFonts w:ascii="Times New Roman" w:hAnsi="Times New Roman" w:cs="Times New Roman"/>
          <w:sz w:val="20"/>
          <w:szCs w:val="20"/>
        </w:rPr>
        <w:t xml:space="preserve"> </w:t>
      </w:r>
      <w:r w:rsidRPr="00445D62">
        <w:rPr>
          <w:rFonts w:ascii="Times New Roman" w:hAnsi="Times New Roman" w:cs="Times New Roman"/>
          <w:sz w:val="20"/>
          <w:szCs w:val="20"/>
        </w:rPr>
        <w:t xml:space="preserve">о специалистах </w:t>
      </w:r>
      <w:r w:rsidR="00130F82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«ЕС-Клиника»</w:t>
      </w:r>
      <w:r w:rsidRPr="00445D62">
        <w:rPr>
          <w:rFonts w:ascii="Times New Roman" w:hAnsi="Times New Roman" w:cs="Times New Roman"/>
          <w:sz w:val="20"/>
          <w:szCs w:val="20"/>
        </w:rPr>
        <w:t>, а также использование персональных данных в</w:t>
      </w:r>
      <w:r w:rsidR="00163282" w:rsidRPr="00445D62">
        <w:rPr>
          <w:rFonts w:ascii="Times New Roman" w:hAnsi="Times New Roman" w:cs="Times New Roman"/>
          <w:sz w:val="20"/>
          <w:szCs w:val="20"/>
        </w:rPr>
        <w:t xml:space="preserve"> </w:t>
      </w:r>
      <w:r w:rsidR="00533E21" w:rsidRPr="00445D62">
        <w:rPr>
          <w:rFonts w:ascii="Times New Roman" w:hAnsi="Times New Roman" w:cs="Times New Roman"/>
          <w:sz w:val="20"/>
          <w:szCs w:val="20"/>
        </w:rPr>
        <w:t xml:space="preserve">информационных </w:t>
      </w:r>
      <w:r w:rsidRPr="00445D62">
        <w:rPr>
          <w:rFonts w:ascii="Times New Roman" w:hAnsi="Times New Roman" w:cs="Times New Roman"/>
          <w:sz w:val="20"/>
          <w:szCs w:val="20"/>
        </w:rPr>
        <w:t>продуктах медицинской организации.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2277"/>
        <w:gridCol w:w="1975"/>
        <w:gridCol w:w="1701"/>
        <w:gridCol w:w="1701"/>
      </w:tblGrid>
      <w:tr w:rsidR="00EB7BC2" w:rsidRPr="00445D62" w14:paraId="00EFC935" w14:textId="77777777" w:rsidTr="00EB7BC2">
        <w:trPr>
          <w:trHeight w:val="441"/>
        </w:trPr>
        <w:tc>
          <w:tcPr>
            <w:tcW w:w="2122" w:type="dxa"/>
            <w:vMerge w:val="restart"/>
            <w:vAlign w:val="center"/>
          </w:tcPr>
          <w:p w14:paraId="2EFC3F82" w14:textId="4C3324BC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277" w:type="dxa"/>
            <w:vMerge w:val="restart"/>
            <w:vAlign w:val="center"/>
          </w:tcPr>
          <w:p w14:paraId="1E1D197F" w14:textId="40785DA1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75" w:type="dxa"/>
            <w:vMerge w:val="restart"/>
          </w:tcPr>
          <w:p w14:paraId="43CE69EC" w14:textId="77777777" w:rsidR="00EB7BC2" w:rsidRPr="00445D62" w:rsidRDefault="00EB7BC2" w:rsidP="001632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8A608F" w14:textId="77777777" w:rsidR="00EB7BC2" w:rsidRPr="00445D62" w:rsidRDefault="00EB7BC2" w:rsidP="001632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942F97" w14:textId="133496D0" w:rsidR="00EB7BC2" w:rsidRPr="00445D62" w:rsidRDefault="00EB7BC2" w:rsidP="001632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на распространение</w:t>
            </w:r>
          </w:p>
        </w:tc>
        <w:tc>
          <w:tcPr>
            <w:tcW w:w="3402" w:type="dxa"/>
            <w:gridSpan w:val="2"/>
            <w:vAlign w:val="center"/>
          </w:tcPr>
          <w:p w14:paraId="76A05BD4" w14:textId="7ED65BFF" w:rsidR="00EB7BC2" w:rsidRPr="00445D62" w:rsidRDefault="00EB7BC2" w:rsidP="001632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Условия и запреты</w:t>
            </w:r>
          </w:p>
        </w:tc>
      </w:tr>
      <w:tr w:rsidR="00EB7BC2" w:rsidRPr="00445D62" w14:paraId="3EF3FB39" w14:textId="77777777" w:rsidTr="00EB7BC2">
        <w:tc>
          <w:tcPr>
            <w:tcW w:w="2122" w:type="dxa"/>
            <w:vMerge/>
            <w:vAlign w:val="center"/>
          </w:tcPr>
          <w:p w14:paraId="58C42774" w14:textId="14278C04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</w:tcPr>
          <w:p w14:paraId="782A62DB" w14:textId="7B9C911F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14:paraId="208D03E6" w14:textId="77777777" w:rsidR="00EB7BC2" w:rsidRPr="00445D62" w:rsidRDefault="00EB7BC2" w:rsidP="00163282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1F63F9" w14:textId="4FF26156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Передача неограниченному кругу лиц</w:t>
            </w:r>
          </w:p>
        </w:tc>
        <w:tc>
          <w:tcPr>
            <w:tcW w:w="1701" w:type="dxa"/>
            <w:vAlign w:val="center"/>
          </w:tcPr>
          <w:p w14:paraId="084AF70A" w14:textId="63ADDFB9" w:rsidR="00EB7BC2" w:rsidRPr="00445D62" w:rsidRDefault="00EB7BC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Обработка неограниченным кругом лиц</w:t>
            </w:r>
          </w:p>
        </w:tc>
      </w:tr>
      <w:tr w:rsidR="00CF3B0E" w:rsidRPr="00445D62" w14:paraId="1920ADC6" w14:textId="77777777" w:rsidTr="00EB7BC2">
        <w:tc>
          <w:tcPr>
            <w:tcW w:w="2122" w:type="dxa"/>
            <w:vMerge w:val="restart"/>
          </w:tcPr>
          <w:p w14:paraId="760F55BD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FCD7D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137CF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B8FB9" w14:textId="41E6B8ED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</w:p>
        </w:tc>
        <w:tc>
          <w:tcPr>
            <w:tcW w:w="2277" w:type="dxa"/>
          </w:tcPr>
          <w:p w14:paraId="753595A1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75" w:type="dxa"/>
          </w:tcPr>
          <w:p w14:paraId="67916440" w14:textId="7EDF5E93" w:rsidR="00CF3B0E" w:rsidRPr="00445D62" w:rsidRDefault="00CF3B0E" w:rsidP="0016328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23BA3135" w14:textId="5CDB63D2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38FE9180" w14:textId="186D4FF9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6CC51D60" w14:textId="77777777" w:rsidTr="00EB7BC2">
        <w:tc>
          <w:tcPr>
            <w:tcW w:w="2122" w:type="dxa"/>
            <w:vMerge/>
          </w:tcPr>
          <w:p w14:paraId="239B2BBB" w14:textId="77777777" w:rsidR="00CF3B0E" w:rsidRPr="00445D62" w:rsidRDefault="00CF3B0E" w:rsidP="0016328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2E960BB" w14:textId="7AABAF5A" w:rsidR="00CF3B0E" w:rsidRPr="00445D62" w:rsidRDefault="00CF3B0E" w:rsidP="00F85DDA">
            <w:pPr>
              <w:spacing w:after="16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975" w:type="dxa"/>
          </w:tcPr>
          <w:p w14:paraId="1E309777" w14:textId="0269D0FF" w:rsidR="00CF3B0E" w:rsidRPr="00445D62" w:rsidRDefault="00CF3B0E" w:rsidP="0016328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92F662E" w14:textId="60C467A9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3A6FC429" w14:textId="2022C9A4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2E5E9E25" w14:textId="77777777" w:rsidTr="00EB7BC2">
        <w:tc>
          <w:tcPr>
            <w:tcW w:w="2122" w:type="dxa"/>
            <w:vMerge/>
          </w:tcPr>
          <w:p w14:paraId="3385623A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F1619D3" w14:textId="790CF25D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Должность, сфера деятельности (профессия), специализация</w:t>
            </w:r>
          </w:p>
        </w:tc>
        <w:tc>
          <w:tcPr>
            <w:tcW w:w="1975" w:type="dxa"/>
          </w:tcPr>
          <w:p w14:paraId="0E151135" w14:textId="4EB4A767" w:rsidR="00CF3B0E" w:rsidRPr="00445D62" w:rsidRDefault="00CF3B0E" w:rsidP="0016328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2DE96375" w14:textId="4FBFD9D8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6D9954FF" w14:textId="7FA57AF2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02278487" w14:textId="77777777" w:rsidTr="00EB7BC2">
        <w:tc>
          <w:tcPr>
            <w:tcW w:w="2122" w:type="dxa"/>
            <w:vMerge/>
          </w:tcPr>
          <w:p w14:paraId="49E2D670" w14:textId="77777777" w:rsidR="00CF3B0E" w:rsidRPr="00445D62" w:rsidRDefault="00CF3B0E" w:rsidP="00445D6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E496267" w14:textId="2D604BCD" w:rsidR="00CF3B0E" w:rsidRPr="00445D62" w:rsidRDefault="00CF3B0E" w:rsidP="00445D6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Научная и образовательная деятельность</w:t>
            </w:r>
          </w:p>
        </w:tc>
        <w:tc>
          <w:tcPr>
            <w:tcW w:w="1975" w:type="dxa"/>
          </w:tcPr>
          <w:p w14:paraId="0050C97C" w14:textId="30ED6CF1" w:rsidR="00CF3B0E" w:rsidRPr="00445D62" w:rsidRDefault="00CF3B0E" w:rsidP="00445D6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364E5923" w14:textId="1F7935B7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76BE6B4E" w14:textId="080E70FF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6AA6140E" w14:textId="77777777" w:rsidTr="00EB7BC2">
        <w:tc>
          <w:tcPr>
            <w:tcW w:w="2122" w:type="dxa"/>
            <w:vMerge/>
          </w:tcPr>
          <w:p w14:paraId="0C898060" w14:textId="77777777" w:rsidR="00CF3B0E" w:rsidRPr="00445D62" w:rsidRDefault="00CF3B0E" w:rsidP="0016328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20EA2B8" w14:textId="71538681" w:rsidR="00CF3B0E" w:rsidRPr="00445D62" w:rsidRDefault="00CF3B0E" w:rsidP="00F85DDA">
            <w:pPr>
              <w:spacing w:after="16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975" w:type="dxa"/>
          </w:tcPr>
          <w:p w14:paraId="56851707" w14:textId="4729637B" w:rsidR="00CF3B0E" w:rsidRPr="00445D62" w:rsidRDefault="00CF3B0E" w:rsidP="0016328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4AD14B7F" w14:textId="367D209F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5A4A2CD0" w14:textId="06D5DAB2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73221C7D" w14:textId="77777777" w:rsidTr="00EB7BC2">
        <w:tc>
          <w:tcPr>
            <w:tcW w:w="2122" w:type="dxa"/>
            <w:vMerge/>
          </w:tcPr>
          <w:p w14:paraId="4C368E8F" w14:textId="68B0AFA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407DC4A" w14:textId="77777777" w:rsidR="00CF3B0E" w:rsidRPr="00445D62" w:rsidRDefault="00CF3B0E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Цветные/черно-белые цифровые фотографии</w:t>
            </w:r>
          </w:p>
        </w:tc>
        <w:tc>
          <w:tcPr>
            <w:tcW w:w="1975" w:type="dxa"/>
          </w:tcPr>
          <w:p w14:paraId="4E6DD537" w14:textId="6A4A05AC" w:rsidR="00CF3B0E" w:rsidRPr="00445D62" w:rsidRDefault="00CF3B0E" w:rsidP="00163282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1C9AE2A5" w14:textId="5941DAA5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7CF58CA9" w14:textId="379A7CCD" w:rsidR="00CF3B0E" w:rsidRPr="00445D62" w:rsidRDefault="00CF3B0E" w:rsidP="00CF3B0E">
            <w:pPr>
              <w:spacing w:after="160" w:line="259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  <w:tr w:rsidR="00CF3B0E" w:rsidRPr="00445D62" w14:paraId="51E70ECE" w14:textId="77777777" w:rsidTr="00EB7BC2">
        <w:tc>
          <w:tcPr>
            <w:tcW w:w="2122" w:type="dxa"/>
            <w:vMerge/>
          </w:tcPr>
          <w:p w14:paraId="2880BA53" w14:textId="77777777" w:rsidR="00CF3B0E" w:rsidRPr="00445D62" w:rsidRDefault="00CF3B0E" w:rsidP="00CF3B0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98E4CDF" w14:textId="77777777" w:rsidR="00CF3B0E" w:rsidRDefault="00CF3B0E" w:rsidP="00CF3B0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F3B0E">
              <w:rPr>
                <w:rFonts w:ascii="Times New Roman" w:hAnsi="Times New Roman" w:cs="Times New Roman"/>
                <w:sz w:val="20"/>
                <w:szCs w:val="20"/>
              </w:rPr>
              <w:t>Видеоизображение</w:t>
            </w:r>
          </w:p>
          <w:p w14:paraId="6D78D612" w14:textId="040B1E19" w:rsidR="00CF3B0E" w:rsidRPr="00445D62" w:rsidRDefault="00CF3B0E" w:rsidP="00CF3B0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FB95B29" w14:textId="17E5DB55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14:paraId="14EB2005" w14:textId="681BFA7B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  <w:tc>
          <w:tcPr>
            <w:tcW w:w="1701" w:type="dxa"/>
          </w:tcPr>
          <w:p w14:paraId="1B38176A" w14:textId="14654024" w:rsidR="00CF3B0E" w:rsidRPr="00445D62" w:rsidRDefault="00CF3B0E" w:rsidP="00CF3B0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не запрещено</w:t>
            </w:r>
          </w:p>
        </w:tc>
      </w:tr>
    </w:tbl>
    <w:p w14:paraId="1981EFF0" w14:textId="77777777" w:rsidR="00163282" w:rsidRPr="00445D62" w:rsidRDefault="00163282" w:rsidP="0016328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2D19654" w14:textId="10E38F80" w:rsidR="00D20FB9" w:rsidRPr="00445D62" w:rsidRDefault="00D20FB9" w:rsidP="00163282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45D62">
        <w:rPr>
          <w:rFonts w:ascii="Times New Roman" w:hAnsi="Times New Roman" w:cs="Times New Roman"/>
          <w:sz w:val="20"/>
          <w:szCs w:val="20"/>
        </w:rPr>
        <w:t xml:space="preserve">Сведения об информационных ресурсах </w:t>
      </w:r>
      <w:r w:rsidR="00130F82" w:rsidRPr="00130F82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«ЕС-Клиника»</w:t>
      </w:r>
      <w:r w:rsidRPr="00445D62">
        <w:rPr>
          <w:rFonts w:ascii="Times New Roman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44"/>
      </w:tblGrid>
      <w:tr w:rsidR="000C55E5" w:rsidRPr="00445D62" w14:paraId="3863AA62" w14:textId="695695C6" w:rsidTr="007973F6">
        <w:trPr>
          <w:trHeight w:val="884"/>
        </w:trPr>
        <w:tc>
          <w:tcPr>
            <w:tcW w:w="2830" w:type="dxa"/>
            <w:vAlign w:val="center"/>
          </w:tcPr>
          <w:p w14:paraId="4A36F7A7" w14:textId="7EA5B5B4" w:rsidR="000C55E5" w:rsidRPr="00445D62" w:rsidRDefault="000C55E5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6946" w:type="dxa"/>
            <w:gridSpan w:val="2"/>
            <w:vAlign w:val="center"/>
          </w:tcPr>
          <w:p w14:paraId="39BCCE1B" w14:textId="7B73657E" w:rsidR="000C55E5" w:rsidRPr="00445D62" w:rsidRDefault="000C55E5" w:rsidP="0016328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:rsidR="000C55E5" w:rsidRPr="00445D62" w14:paraId="6C7165C1" w14:textId="4D05DFE6" w:rsidTr="000C55E5">
        <w:trPr>
          <w:trHeight w:val="876"/>
        </w:trPr>
        <w:tc>
          <w:tcPr>
            <w:tcW w:w="2830" w:type="dxa"/>
          </w:tcPr>
          <w:p w14:paraId="78F91ED5" w14:textId="4192BCE7" w:rsidR="000C55E5" w:rsidRPr="00445D62" w:rsidRDefault="00130F82" w:rsidP="00163282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30F82">
              <w:rPr>
                <w:rFonts w:ascii="Times New Roman" w:hAnsi="Times New Roman" w:cs="Times New Roman"/>
              </w:rPr>
              <w:t>https://es-clinic.ru/</w:t>
            </w:r>
          </w:p>
        </w:tc>
        <w:tc>
          <w:tcPr>
            <w:tcW w:w="3402" w:type="dxa"/>
            <w:tcBorders>
              <w:right w:val="nil"/>
            </w:tcBorders>
          </w:tcPr>
          <w:p w14:paraId="315664DC" w14:textId="06B3A949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</w:p>
          <w:p w14:paraId="6A81B80E" w14:textId="6EE6280D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  <w:p w14:paraId="738AEC2A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систематизация</w:t>
            </w:r>
          </w:p>
          <w:p w14:paraId="6B215D14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накопление</w:t>
            </w:r>
          </w:p>
          <w:p w14:paraId="09975F71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хранение</w:t>
            </w:r>
          </w:p>
          <w:p w14:paraId="0820C6A5" w14:textId="6FF448BD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600" w:right="-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уточнение (обновление, изменение)</w:t>
            </w:r>
          </w:p>
        </w:tc>
        <w:tc>
          <w:tcPr>
            <w:tcW w:w="3544" w:type="dxa"/>
            <w:tcBorders>
              <w:left w:val="nil"/>
            </w:tcBorders>
          </w:tcPr>
          <w:p w14:paraId="0F282DAF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462" w:right="-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извлечение</w:t>
            </w:r>
          </w:p>
          <w:p w14:paraId="5F796861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462" w:right="-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14:paraId="458B5207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462" w:right="-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предоставление)</w:t>
            </w:r>
          </w:p>
          <w:p w14:paraId="7537D6F7" w14:textId="77777777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462" w:right="-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обезличивание</w:t>
            </w:r>
          </w:p>
          <w:p w14:paraId="756B6540" w14:textId="2592363F" w:rsidR="000C55E5" w:rsidRPr="00445D62" w:rsidRDefault="000C55E5" w:rsidP="00163282">
            <w:pPr>
              <w:pStyle w:val="ab"/>
              <w:numPr>
                <w:ilvl w:val="0"/>
                <w:numId w:val="12"/>
              </w:numPr>
              <w:ind w:left="462" w:right="-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45D62">
              <w:rPr>
                <w:rFonts w:ascii="Times New Roman" w:hAnsi="Times New Roman" w:cs="Times New Roman"/>
                <w:sz w:val="20"/>
                <w:szCs w:val="20"/>
              </w:rPr>
              <w:t>блокирование</w:t>
            </w:r>
          </w:p>
        </w:tc>
      </w:tr>
    </w:tbl>
    <w:p w14:paraId="60E28FA1" w14:textId="77777777" w:rsidR="00DA4E0D" w:rsidRPr="00445D62" w:rsidRDefault="00DA4E0D" w:rsidP="00163282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14:paraId="20BCF6C7" w14:textId="5DE80C13" w:rsidR="00D20FB9" w:rsidRPr="00445D62" w:rsidRDefault="00D20FB9" w:rsidP="00163282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45D62">
        <w:rPr>
          <w:rFonts w:ascii="Times New Roman" w:hAnsi="Times New Roman" w:cs="Times New Roman"/>
          <w:sz w:val="20"/>
          <w:szCs w:val="20"/>
        </w:rPr>
        <w:t xml:space="preserve">Условия, при которых полученные персональные данные могут передаваться </w:t>
      </w:r>
      <w:r w:rsidR="00130F82" w:rsidRPr="00130F82">
        <w:rPr>
          <w:rFonts w:ascii="Times New Roman" w:hAnsi="Times New Roman" w:cs="Times New Roman"/>
          <w:sz w:val="20"/>
          <w:szCs w:val="20"/>
        </w:rPr>
        <w:t>обществ</w:t>
      </w:r>
      <w:r w:rsidR="00130F82">
        <w:rPr>
          <w:rFonts w:ascii="Times New Roman" w:hAnsi="Times New Roman" w:cs="Times New Roman"/>
          <w:sz w:val="20"/>
          <w:szCs w:val="20"/>
        </w:rPr>
        <w:t>ом</w:t>
      </w:r>
      <w:r w:rsidR="00130F82" w:rsidRPr="00130F82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«ЕС-Клиника»</w:t>
      </w:r>
      <w:r w:rsidRPr="00445D62">
        <w:rPr>
          <w:rFonts w:ascii="Times New Roman" w:hAnsi="Times New Roman" w:cs="Times New Roman"/>
          <w:sz w:val="20"/>
          <w:szCs w:val="20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не указано.</w:t>
      </w:r>
    </w:p>
    <w:p w14:paraId="2B1D1025" w14:textId="27F4F846" w:rsidR="00FA6C83" w:rsidRDefault="00FA6C83">
      <w:pPr>
        <w:rPr>
          <w:rFonts w:ascii="Times New Roman" w:hAnsi="Times New Roman" w:cs="Times New Roman"/>
          <w:sz w:val="20"/>
          <w:szCs w:val="20"/>
        </w:rPr>
      </w:pPr>
    </w:p>
    <w:sectPr w:rsidR="00FA6C83" w:rsidSect="001632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3990"/>
    <w:multiLevelType w:val="multilevel"/>
    <w:tmpl w:val="20E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854"/>
    <w:multiLevelType w:val="hybridMultilevel"/>
    <w:tmpl w:val="DF3243B2"/>
    <w:lvl w:ilvl="0" w:tplc="96FC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28DA9D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D68184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 w:tplc="31980804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 w:tplc="0442B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C4EDEB2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 w:tplc="DE82E110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 w:tplc="DC8EF7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1498D4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48CE451D"/>
    <w:multiLevelType w:val="multilevel"/>
    <w:tmpl w:val="722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30482"/>
    <w:multiLevelType w:val="hybridMultilevel"/>
    <w:tmpl w:val="2302799E"/>
    <w:lvl w:ilvl="0" w:tplc="489E4BDC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sz w:val="17"/>
        <w:szCs w:val="17"/>
      </w:rPr>
    </w:lvl>
    <w:lvl w:ilvl="1" w:tplc="95C65ED6">
      <w:start w:val="1"/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/>
      </w:rPr>
    </w:lvl>
    <w:lvl w:ilvl="2" w:tplc="9E409B24">
      <w:start w:val="1"/>
      <w:numFmt w:val="bullet"/>
      <w:lvlText w:val="▪"/>
      <w:lvlJc w:val="left"/>
      <w:pPr>
        <w:ind w:left="2020" w:hanging="360"/>
      </w:pPr>
      <w:rPr>
        <w:rFonts w:ascii="Noto Sans" w:eastAsia="Noto Sans" w:hAnsi="Noto Sans" w:cs="Noto Sans"/>
      </w:rPr>
    </w:lvl>
    <w:lvl w:ilvl="3" w:tplc="1AFA3EF0">
      <w:start w:val="1"/>
      <w:numFmt w:val="bullet"/>
      <w:lvlText w:val="●"/>
      <w:lvlJc w:val="left"/>
      <w:pPr>
        <w:ind w:left="2740" w:hanging="360"/>
      </w:pPr>
      <w:rPr>
        <w:rFonts w:ascii="Noto Sans" w:eastAsia="Noto Sans" w:hAnsi="Noto Sans" w:cs="Noto Sans"/>
      </w:rPr>
    </w:lvl>
    <w:lvl w:ilvl="4" w:tplc="E90C2F9A">
      <w:start w:val="1"/>
      <w:numFmt w:val="bullet"/>
      <w:lvlText w:val="o"/>
      <w:lvlJc w:val="left"/>
      <w:pPr>
        <w:ind w:left="3460" w:hanging="360"/>
      </w:pPr>
      <w:rPr>
        <w:rFonts w:ascii="Courier New" w:eastAsia="Courier New" w:hAnsi="Courier New" w:cs="Courier New"/>
      </w:rPr>
    </w:lvl>
    <w:lvl w:ilvl="5" w:tplc="B18CB8DC">
      <w:start w:val="1"/>
      <w:numFmt w:val="bullet"/>
      <w:lvlText w:val="▪"/>
      <w:lvlJc w:val="left"/>
      <w:pPr>
        <w:ind w:left="4180" w:hanging="360"/>
      </w:pPr>
      <w:rPr>
        <w:rFonts w:ascii="Noto Sans" w:eastAsia="Noto Sans" w:hAnsi="Noto Sans" w:cs="Noto Sans"/>
      </w:rPr>
    </w:lvl>
    <w:lvl w:ilvl="6" w:tplc="8654B9BC">
      <w:start w:val="1"/>
      <w:numFmt w:val="bullet"/>
      <w:lvlText w:val="●"/>
      <w:lvlJc w:val="left"/>
      <w:pPr>
        <w:ind w:left="4900" w:hanging="360"/>
      </w:pPr>
      <w:rPr>
        <w:rFonts w:ascii="Noto Sans" w:eastAsia="Noto Sans" w:hAnsi="Noto Sans" w:cs="Noto Sans"/>
      </w:rPr>
    </w:lvl>
    <w:lvl w:ilvl="7" w:tplc="17A8E748">
      <w:start w:val="1"/>
      <w:numFmt w:val="bullet"/>
      <w:lvlText w:val="o"/>
      <w:lvlJc w:val="left"/>
      <w:pPr>
        <w:ind w:left="5620" w:hanging="360"/>
      </w:pPr>
      <w:rPr>
        <w:rFonts w:ascii="Courier New" w:eastAsia="Courier New" w:hAnsi="Courier New" w:cs="Courier New"/>
      </w:rPr>
    </w:lvl>
    <w:lvl w:ilvl="8" w:tplc="4CD85508">
      <w:start w:val="1"/>
      <w:numFmt w:val="bullet"/>
      <w:lvlText w:val="▪"/>
      <w:lvlJc w:val="left"/>
      <w:pPr>
        <w:ind w:left="634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53D5686F"/>
    <w:multiLevelType w:val="multilevel"/>
    <w:tmpl w:val="82F6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B4396"/>
    <w:multiLevelType w:val="hybridMultilevel"/>
    <w:tmpl w:val="08D2A428"/>
    <w:lvl w:ilvl="0" w:tplc="4320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6C22C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0E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48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C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0A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85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A4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6D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A7DE4"/>
    <w:multiLevelType w:val="multilevel"/>
    <w:tmpl w:val="EF0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E36F4"/>
    <w:multiLevelType w:val="multilevel"/>
    <w:tmpl w:val="BD22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0786F"/>
    <w:multiLevelType w:val="hybridMultilevel"/>
    <w:tmpl w:val="743828AE"/>
    <w:lvl w:ilvl="0" w:tplc="D8143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6153F"/>
    <w:multiLevelType w:val="multilevel"/>
    <w:tmpl w:val="91DC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43417"/>
    <w:multiLevelType w:val="hybridMultilevel"/>
    <w:tmpl w:val="3750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37539"/>
    <w:multiLevelType w:val="multilevel"/>
    <w:tmpl w:val="C45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905984">
    <w:abstractNumId w:val="7"/>
  </w:num>
  <w:num w:numId="2" w16cid:durableId="1415779687">
    <w:abstractNumId w:val="0"/>
  </w:num>
  <w:num w:numId="3" w16cid:durableId="977494833">
    <w:abstractNumId w:val="2"/>
  </w:num>
  <w:num w:numId="4" w16cid:durableId="1079016024">
    <w:abstractNumId w:val="4"/>
  </w:num>
  <w:num w:numId="5" w16cid:durableId="2001151764">
    <w:abstractNumId w:val="9"/>
  </w:num>
  <w:num w:numId="6" w16cid:durableId="526068790">
    <w:abstractNumId w:val="11"/>
  </w:num>
  <w:num w:numId="7" w16cid:durableId="426389531">
    <w:abstractNumId w:val="6"/>
  </w:num>
  <w:num w:numId="8" w16cid:durableId="1369841667">
    <w:abstractNumId w:val="1"/>
  </w:num>
  <w:num w:numId="9" w16cid:durableId="1506748488">
    <w:abstractNumId w:val="3"/>
  </w:num>
  <w:num w:numId="10" w16cid:durableId="1934438407">
    <w:abstractNumId w:val="5"/>
  </w:num>
  <w:num w:numId="11" w16cid:durableId="1194079107">
    <w:abstractNumId w:val="10"/>
  </w:num>
  <w:num w:numId="12" w16cid:durableId="66419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03"/>
    <w:rsid w:val="000C55E5"/>
    <w:rsid w:val="000E4729"/>
    <w:rsid w:val="000F746C"/>
    <w:rsid w:val="00130F82"/>
    <w:rsid w:val="00163282"/>
    <w:rsid w:val="002739CB"/>
    <w:rsid w:val="002826E7"/>
    <w:rsid w:val="00313B69"/>
    <w:rsid w:val="003940C0"/>
    <w:rsid w:val="003A289D"/>
    <w:rsid w:val="003F0E03"/>
    <w:rsid w:val="00444478"/>
    <w:rsid w:val="00445D62"/>
    <w:rsid w:val="00463C24"/>
    <w:rsid w:val="00494258"/>
    <w:rsid w:val="004C61A6"/>
    <w:rsid w:val="004D2B54"/>
    <w:rsid w:val="004F0C47"/>
    <w:rsid w:val="00507885"/>
    <w:rsid w:val="00513517"/>
    <w:rsid w:val="00524FE2"/>
    <w:rsid w:val="00533E21"/>
    <w:rsid w:val="005C7FCE"/>
    <w:rsid w:val="00642F46"/>
    <w:rsid w:val="00647660"/>
    <w:rsid w:val="00754224"/>
    <w:rsid w:val="007F48A4"/>
    <w:rsid w:val="00883C34"/>
    <w:rsid w:val="008B6E0C"/>
    <w:rsid w:val="008D37AC"/>
    <w:rsid w:val="008D6C07"/>
    <w:rsid w:val="00925A2F"/>
    <w:rsid w:val="00931DE8"/>
    <w:rsid w:val="00A816F2"/>
    <w:rsid w:val="00A8220C"/>
    <w:rsid w:val="00B12197"/>
    <w:rsid w:val="00B45581"/>
    <w:rsid w:val="00BB7A5E"/>
    <w:rsid w:val="00BC1656"/>
    <w:rsid w:val="00C6064D"/>
    <w:rsid w:val="00CC3C17"/>
    <w:rsid w:val="00CF3B0E"/>
    <w:rsid w:val="00D04105"/>
    <w:rsid w:val="00D05C0C"/>
    <w:rsid w:val="00D17D44"/>
    <w:rsid w:val="00D20FB9"/>
    <w:rsid w:val="00D64140"/>
    <w:rsid w:val="00DA4E0D"/>
    <w:rsid w:val="00DE3AD1"/>
    <w:rsid w:val="00E830B2"/>
    <w:rsid w:val="00EA1833"/>
    <w:rsid w:val="00EB7BC2"/>
    <w:rsid w:val="00EE16EB"/>
    <w:rsid w:val="00EF1F85"/>
    <w:rsid w:val="00F84C78"/>
    <w:rsid w:val="00F85DDA"/>
    <w:rsid w:val="00F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EF77"/>
  <w15:chartTrackingRefBased/>
  <w15:docId w15:val="{789948CB-8ECA-44D6-BDF0-5574FE33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B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2B54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494258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4942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42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42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42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425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C1656"/>
    <w:pPr>
      <w:ind w:left="720"/>
      <w:contextualSpacing/>
    </w:pPr>
  </w:style>
  <w:style w:type="table" w:customStyle="1" w:styleId="StGen1">
    <w:name w:val="StGen1"/>
    <w:basedOn w:val="a1"/>
    <w:rsid w:val="00524FE2"/>
    <w:pPr>
      <w:spacing w:after="0" w:line="240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</w:tblPr>
  </w:style>
  <w:style w:type="table" w:styleId="ac">
    <w:name w:val="Table Grid"/>
    <w:basedOn w:val="a1"/>
    <w:uiPriority w:val="39"/>
    <w:rsid w:val="00DA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533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7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89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53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02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8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41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5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9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64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1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3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8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82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13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64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3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9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8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6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75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7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6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4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1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8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54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5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88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Башкатов</dc:creator>
  <cp:keywords/>
  <dc:description/>
  <cp:lastModifiedBy>Степан Медведев</cp:lastModifiedBy>
  <cp:revision>2</cp:revision>
  <dcterms:created xsi:type="dcterms:W3CDTF">2026-06-10T07:00:00Z</dcterms:created>
  <dcterms:modified xsi:type="dcterms:W3CDTF">2026-06-10T07:00:00Z</dcterms:modified>
</cp:coreProperties>
</file>